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46C" w:rsidRPr="002A539D" w:rsidRDefault="000F546C" w:rsidP="000F546C">
      <w:pPr>
        <w:rPr>
          <w:rFonts w:asciiTheme="minorEastAsia" w:hAnsiTheme="minorEastAsia"/>
          <w:sz w:val="32"/>
          <w:szCs w:val="32"/>
        </w:rPr>
      </w:pPr>
      <w:r w:rsidRPr="005E52F5">
        <w:rPr>
          <w:rFonts w:asciiTheme="minorEastAsia" w:hAnsiTheme="minorEastAsia" w:hint="eastAsia"/>
          <w:b/>
          <w:sz w:val="32"/>
          <w:szCs w:val="32"/>
        </w:rPr>
        <w:t>附件</w:t>
      </w:r>
      <w:r w:rsidR="00C91642">
        <w:rPr>
          <w:rFonts w:asciiTheme="minorEastAsia" w:hAnsiTheme="minorEastAsia" w:hint="eastAsia"/>
          <w:b/>
          <w:sz w:val="32"/>
          <w:szCs w:val="32"/>
        </w:rPr>
        <w:t>3</w:t>
      </w:r>
      <w:r w:rsidRPr="002A539D">
        <w:rPr>
          <w:rFonts w:asciiTheme="minorEastAsia" w:hAnsiTheme="minorEastAsia" w:hint="eastAsia"/>
          <w:sz w:val="32"/>
          <w:szCs w:val="32"/>
        </w:rPr>
        <w:t>：</w:t>
      </w:r>
    </w:p>
    <w:p w:rsidR="00C1650B" w:rsidRPr="00E32E79" w:rsidRDefault="00FF6B10" w:rsidP="000F546C">
      <w:pPr>
        <w:jc w:val="center"/>
        <w:rPr>
          <w:b/>
          <w:sz w:val="36"/>
          <w:szCs w:val="36"/>
        </w:rPr>
      </w:pPr>
      <w:r w:rsidRPr="00E32E79">
        <w:rPr>
          <w:rFonts w:hint="eastAsia"/>
          <w:b/>
          <w:sz w:val="36"/>
          <w:szCs w:val="36"/>
        </w:rPr>
        <w:t>固定资产处置</w:t>
      </w:r>
      <w:r w:rsidR="001B2F7C">
        <w:rPr>
          <w:rFonts w:hint="eastAsia"/>
          <w:b/>
          <w:sz w:val="36"/>
          <w:szCs w:val="36"/>
        </w:rPr>
        <w:t>申请</w:t>
      </w:r>
    </w:p>
    <w:p w:rsidR="00FF6B10" w:rsidRPr="00E32E79" w:rsidRDefault="00FF6B10" w:rsidP="00FF6B10">
      <w:pPr>
        <w:jc w:val="center"/>
        <w:rPr>
          <w:sz w:val="36"/>
          <w:szCs w:val="36"/>
        </w:rPr>
      </w:pPr>
    </w:p>
    <w:p w:rsidR="00FF6B10" w:rsidRDefault="00FF6B10" w:rsidP="00FF6B10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后勤服务中心：</w:t>
      </w:r>
    </w:p>
    <w:p w:rsidR="00B15B32" w:rsidRDefault="009D3E65" w:rsidP="00B15B32">
      <w:pPr>
        <w:ind w:firstLine="630"/>
        <w:jc w:val="lef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XX部门</w:t>
      </w:r>
      <w:r w:rsidR="001B2F7C">
        <w:rPr>
          <w:rFonts w:ascii="仿宋" w:eastAsia="仿宋" w:hAnsi="仿宋" w:hint="eastAsia"/>
          <w:sz w:val="32"/>
          <w:szCs w:val="32"/>
        </w:rPr>
        <w:t>拟处置（报废）</w:t>
      </w:r>
      <w:r w:rsidR="000F546C">
        <w:rPr>
          <w:rFonts w:ascii="仿宋" w:eastAsia="仿宋" w:hAnsi="仿宋" w:hint="eastAsia"/>
          <w:sz w:val="32"/>
          <w:szCs w:val="32"/>
        </w:rPr>
        <w:t>固定资产</w:t>
      </w:r>
      <w:r w:rsidR="00B15B32" w:rsidRPr="00B15B32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E13BF5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B15B32" w:rsidRPr="00B15B32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0F546C">
        <w:rPr>
          <w:rFonts w:ascii="仿宋" w:eastAsia="仿宋" w:hAnsi="仿宋" w:hint="eastAsia"/>
          <w:sz w:val="32"/>
          <w:szCs w:val="32"/>
        </w:rPr>
        <w:t>件，原值</w:t>
      </w:r>
      <w:r w:rsidR="00B15B32" w:rsidRPr="00B15B32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E13BF5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B15B32" w:rsidRPr="00B15B32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="000F546C">
        <w:rPr>
          <w:rFonts w:ascii="仿宋" w:eastAsia="仿宋" w:hAnsi="仿宋" w:hint="eastAsia"/>
          <w:sz w:val="32"/>
          <w:szCs w:val="32"/>
        </w:rPr>
        <w:t>元，</w:t>
      </w:r>
      <w:r w:rsidR="00FF6B10">
        <w:rPr>
          <w:rFonts w:ascii="仿宋" w:eastAsia="仿宋" w:hAnsi="仿宋" w:hint="eastAsia"/>
          <w:sz w:val="32"/>
          <w:szCs w:val="32"/>
        </w:rPr>
        <w:t>因</w:t>
      </w:r>
      <w:r w:rsidR="00B15B32" w:rsidRPr="00B15B32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E13BF5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B15B32" w:rsidRPr="00B15B32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       </w:t>
      </w:r>
    </w:p>
    <w:p w:rsidR="00B15B32" w:rsidRDefault="00B15B32" w:rsidP="00B15B32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          </w:t>
      </w:r>
    </w:p>
    <w:p w:rsidR="00FF6B10" w:rsidRDefault="000F546C" w:rsidP="00B15B32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无法正常使用</w:t>
      </w:r>
      <w:r w:rsidR="00051D9F">
        <w:rPr>
          <w:rFonts w:ascii="仿宋" w:eastAsia="仿宋" w:hAnsi="仿宋" w:hint="eastAsia"/>
          <w:sz w:val="32"/>
          <w:szCs w:val="32"/>
        </w:rPr>
        <w:t>，已达到报废要求</w:t>
      </w:r>
      <w:r w:rsidR="00B15B32">
        <w:rPr>
          <w:rFonts w:ascii="仿宋" w:eastAsia="仿宋" w:hAnsi="仿宋" w:hint="eastAsia"/>
          <w:sz w:val="32"/>
          <w:szCs w:val="32"/>
        </w:rPr>
        <w:t>，</w:t>
      </w:r>
      <w:r w:rsidR="00FF6B10">
        <w:rPr>
          <w:rFonts w:ascii="仿宋" w:eastAsia="仿宋" w:hAnsi="仿宋" w:hint="eastAsia"/>
          <w:sz w:val="32"/>
          <w:szCs w:val="32"/>
        </w:rPr>
        <w:t>现申请报废处</w:t>
      </w:r>
      <w:r w:rsidR="00B15B32">
        <w:rPr>
          <w:rFonts w:ascii="仿宋" w:eastAsia="仿宋" w:hAnsi="仿宋" w:hint="eastAsia"/>
          <w:sz w:val="32"/>
          <w:szCs w:val="32"/>
        </w:rPr>
        <w:t>置</w:t>
      </w:r>
      <w:r w:rsidR="00FF6B10">
        <w:rPr>
          <w:rFonts w:ascii="仿宋" w:eastAsia="仿宋" w:hAnsi="仿宋" w:hint="eastAsia"/>
          <w:sz w:val="32"/>
          <w:szCs w:val="32"/>
        </w:rPr>
        <w:t>。</w:t>
      </w:r>
    </w:p>
    <w:p w:rsidR="00FF6B10" w:rsidRDefault="00FF6B10" w:rsidP="00FF6B10">
      <w:pPr>
        <w:ind w:firstLine="630"/>
        <w:jc w:val="left"/>
        <w:rPr>
          <w:rFonts w:ascii="仿宋" w:eastAsia="仿宋" w:hAnsi="仿宋"/>
          <w:sz w:val="32"/>
          <w:szCs w:val="32"/>
        </w:rPr>
      </w:pPr>
    </w:p>
    <w:p w:rsidR="00FF6B10" w:rsidRDefault="00FF6B10" w:rsidP="003E12B5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</w:t>
      </w:r>
      <w:r w:rsidR="00051D9F">
        <w:rPr>
          <w:rFonts w:ascii="仿宋" w:eastAsia="仿宋" w:hAnsi="仿宋" w:hint="eastAsia"/>
          <w:sz w:val="32"/>
          <w:szCs w:val="32"/>
        </w:rPr>
        <w:t>：</w:t>
      </w:r>
      <w:r w:rsidR="001020C1">
        <w:rPr>
          <w:rFonts w:ascii="仿宋" w:eastAsia="仿宋" w:hAnsi="仿宋" w:hint="eastAsia"/>
          <w:sz w:val="32"/>
          <w:szCs w:val="32"/>
        </w:rPr>
        <w:t>固定资产</w:t>
      </w:r>
      <w:r w:rsidR="00BE63E0">
        <w:rPr>
          <w:rFonts w:ascii="仿宋" w:eastAsia="仿宋" w:hAnsi="仿宋" w:hint="eastAsia"/>
          <w:sz w:val="32"/>
          <w:szCs w:val="32"/>
        </w:rPr>
        <w:t>处置</w:t>
      </w:r>
      <w:r w:rsidR="001020C1">
        <w:rPr>
          <w:rFonts w:ascii="仿宋" w:eastAsia="仿宋" w:hAnsi="仿宋" w:hint="eastAsia"/>
          <w:sz w:val="32"/>
          <w:szCs w:val="32"/>
        </w:rPr>
        <w:t>明细表</w:t>
      </w:r>
    </w:p>
    <w:p w:rsidR="00FF6B10" w:rsidRDefault="00FF6B10" w:rsidP="00FF6B10">
      <w:pPr>
        <w:jc w:val="left"/>
        <w:rPr>
          <w:rFonts w:ascii="仿宋" w:eastAsia="仿宋" w:hAnsi="仿宋"/>
          <w:sz w:val="32"/>
          <w:szCs w:val="32"/>
        </w:rPr>
      </w:pPr>
    </w:p>
    <w:p w:rsidR="000F546C" w:rsidRDefault="000F546C" w:rsidP="00FF6B10">
      <w:pPr>
        <w:jc w:val="left"/>
        <w:rPr>
          <w:rFonts w:ascii="仿宋" w:eastAsia="仿宋" w:hAnsi="仿宋"/>
          <w:sz w:val="32"/>
          <w:szCs w:val="32"/>
        </w:rPr>
      </w:pPr>
    </w:p>
    <w:p w:rsidR="00863FF2" w:rsidRDefault="00863FF2" w:rsidP="00FF6B10">
      <w:pPr>
        <w:jc w:val="left"/>
        <w:rPr>
          <w:rFonts w:ascii="仿宋" w:eastAsia="仿宋" w:hAnsi="仿宋"/>
          <w:sz w:val="32"/>
          <w:szCs w:val="32"/>
        </w:rPr>
      </w:pPr>
    </w:p>
    <w:p w:rsidR="00FF6B10" w:rsidRDefault="00FF6B10" w:rsidP="001020C1">
      <w:pPr>
        <w:ind w:firstLineChars="1350" w:firstLine="432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（盖章）</w:t>
      </w:r>
    </w:p>
    <w:p w:rsidR="00FF6B10" w:rsidRDefault="00FF6B10" w:rsidP="00FF6B10">
      <w:pPr>
        <w:jc w:val="left"/>
        <w:rPr>
          <w:rFonts w:ascii="仿宋" w:eastAsia="仿宋" w:hAnsi="仿宋"/>
          <w:sz w:val="32"/>
          <w:szCs w:val="32"/>
        </w:rPr>
      </w:pPr>
    </w:p>
    <w:p w:rsidR="00FF6B10" w:rsidRPr="00FF6B10" w:rsidRDefault="00051D9F" w:rsidP="005707A7">
      <w:pPr>
        <w:ind w:firstLineChars="1250" w:firstLine="400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</w:t>
      </w:r>
      <w:r w:rsidR="007D2800">
        <w:rPr>
          <w:rFonts w:ascii="仿宋" w:eastAsia="仿宋" w:hAnsi="仿宋" w:hint="eastAsia"/>
          <w:sz w:val="32"/>
          <w:szCs w:val="32"/>
        </w:rPr>
        <w:t>21</w:t>
      </w:r>
      <w:r w:rsidR="00FF6B10">
        <w:rPr>
          <w:rFonts w:ascii="仿宋" w:eastAsia="仿宋" w:hAnsi="仿宋" w:hint="eastAsia"/>
          <w:sz w:val="32"/>
          <w:szCs w:val="32"/>
        </w:rPr>
        <w:t>年</w:t>
      </w:r>
      <w:r w:rsidR="00B15B32">
        <w:rPr>
          <w:rFonts w:ascii="仿宋" w:eastAsia="仿宋" w:hAnsi="仿宋" w:hint="eastAsia"/>
          <w:sz w:val="32"/>
          <w:szCs w:val="32"/>
        </w:rPr>
        <w:t xml:space="preserve">  </w:t>
      </w:r>
      <w:r w:rsidR="00FF6B10">
        <w:rPr>
          <w:rFonts w:ascii="仿宋" w:eastAsia="仿宋" w:hAnsi="仿宋" w:hint="eastAsia"/>
          <w:sz w:val="32"/>
          <w:szCs w:val="32"/>
        </w:rPr>
        <w:t>月</w:t>
      </w:r>
      <w:r w:rsidR="00B15B32">
        <w:rPr>
          <w:rFonts w:ascii="仿宋" w:eastAsia="仿宋" w:hAnsi="仿宋" w:hint="eastAsia"/>
          <w:sz w:val="32"/>
          <w:szCs w:val="32"/>
        </w:rPr>
        <w:t xml:space="preserve">  </w:t>
      </w:r>
      <w:r w:rsidR="00FF6B10">
        <w:rPr>
          <w:rFonts w:ascii="仿宋" w:eastAsia="仿宋" w:hAnsi="仿宋" w:hint="eastAsia"/>
          <w:sz w:val="32"/>
          <w:szCs w:val="32"/>
        </w:rPr>
        <w:t>日</w:t>
      </w:r>
    </w:p>
    <w:sectPr w:rsidR="00FF6B10" w:rsidRPr="00FF6B10" w:rsidSect="00C165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13D" w:rsidRDefault="0013413D" w:rsidP="0019645A">
      <w:r>
        <w:separator/>
      </w:r>
    </w:p>
  </w:endnote>
  <w:endnote w:type="continuationSeparator" w:id="0">
    <w:p w:rsidR="0013413D" w:rsidRDefault="0013413D" w:rsidP="00196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13D" w:rsidRDefault="0013413D" w:rsidP="0019645A">
      <w:r>
        <w:separator/>
      </w:r>
    </w:p>
  </w:footnote>
  <w:footnote w:type="continuationSeparator" w:id="0">
    <w:p w:rsidR="0013413D" w:rsidRDefault="0013413D" w:rsidP="001964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6B10"/>
    <w:rsid w:val="0000305C"/>
    <w:rsid w:val="00014B0C"/>
    <w:rsid w:val="00051D9F"/>
    <w:rsid w:val="000809A8"/>
    <w:rsid w:val="000E61FD"/>
    <w:rsid w:val="000F546C"/>
    <w:rsid w:val="001020C1"/>
    <w:rsid w:val="0013413D"/>
    <w:rsid w:val="00162E31"/>
    <w:rsid w:val="0019645A"/>
    <w:rsid w:val="001B2F7C"/>
    <w:rsid w:val="001F49B3"/>
    <w:rsid w:val="002A539D"/>
    <w:rsid w:val="003E12B5"/>
    <w:rsid w:val="004547A5"/>
    <w:rsid w:val="004566C8"/>
    <w:rsid w:val="004B440A"/>
    <w:rsid w:val="005707A7"/>
    <w:rsid w:val="00573429"/>
    <w:rsid w:val="005E52F5"/>
    <w:rsid w:val="006E12DE"/>
    <w:rsid w:val="006E711F"/>
    <w:rsid w:val="007A3403"/>
    <w:rsid w:val="007D0AE1"/>
    <w:rsid w:val="007D2800"/>
    <w:rsid w:val="00863FF2"/>
    <w:rsid w:val="00885FD0"/>
    <w:rsid w:val="00897A19"/>
    <w:rsid w:val="008F68C6"/>
    <w:rsid w:val="00910BBF"/>
    <w:rsid w:val="0093573F"/>
    <w:rsid w:val="00997839"/>
    <w:rsid w:val="009A6443"/>
    <w:rsid w:val="009B1825"/>
    <w:rsid w:val="009D3E65"/>
    <w:rsid w:val="00AB65B6"/>
    <w:rsid w:val="00AE2CDF"/>
    <w:rsid w:val="00B15B32"/>
    <w:rsid w:val="00B40DE2"/>
    <w:rsid w:val="00B45DC9"/>
    <w:rsid w:val="00B46051"/>
    <w:rsid w:val="00B92148"/>
    <w:rsid w:val="00BC3527"/>
    <w:rsid w:val="00BE63E0"/>
    <w:rsid w:val="00C1650B"/>
    <w:rsid w:val="00C206D2"/>
    <w:rsid w:val="00C91642"/>
    <w:rsid w:val="00CD4F1E"/>
    <w:rsid w:val="00D155A3"/>
    <w:rsid w:val="00E13BF5"/>
    <w:rsid w:val="00E27CF9"/>
    <w:rsid w:val="00E32E79"/>
    <w:rsid w:val="00EC69A5"/>
    <w:rsid w:val="00FC6913"/>
    <w:rsid w:val="00FC6C40"/>
    <w:rsid w:val="00FD2720"/>
    <w:rsid w:val="00FF3019"/>
    <w:rsid w:val="00FF6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5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64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64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64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645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F546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F54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189</Characters>
  <Application>Microsoft Office Word</Application>
  <DocSecurity>0</DocSecurity>
  <Lines>1</Lines>
  <Paragraphs>1</Paragraphs>
  <ScaleCrop>false</ScaleCrop>
  <Company>caas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中国农业农科院后勤服务中心</dc:creator>
  <cp:lastModifiedBy>朱龙</cp:lastModifiedBy>
  <cp:revision>4</cp:revision>
  <cp:lastPrinted>2021-06-16T02:17:00Z</cp:lastPrinted>
  <dcterms:created xsi:type="dcterms:W3CDTF">2021-08-30T06:28:00Z</dcterms:created>
  <dcterms:modified xsi:type="dcterms:W3CDTF">2021-09-09T01:58:00Z</dcterms:modified>
</cp:coreProperties>
</file>